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312EB053" w:rsidR="0070380A" w:rsidRPr="00721E90" w:rsidRDefault="009D7E93" w:rsidP="009D2DB2">
      <w:pPr>
        <w:ind w:firstLine="6237"/>
        <w:jc w:val="right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 </w:t>
      </w:r>
      <w:r w:rsidR="009A6718">
        <w:rPr>
          <w:color w:val="1A1A1A" w:themeColor="background1" w:themeShade="1A"/>
        </w:rPr>
        <w:t xml:space="preserve">    </w:t>
      </w:r>
      <w:r w:rsidR="008E5411">
        <w:rPr>
          <w:color w:val="1A1A1A" w:themeColor="background1" w:themeShade="1A"/>
        </w:rPr>
        <w:t>Утверждена</w:t>
      </w:r>
    </w:p>
    <w:p w14:paraId="13F7499A" w14:textId="48FFEA15" w:rsidR="0070380A" w:rsidRDefault="009A6718" w:rsidP="009D2DB2">
      <w:pPr>
        <w:ind w:firstLine="6237"/>
        <w:jc w:val="right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</w:t>
      </w:r>
      <w:r w:rsidR="006247E8"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 w:rsidR="008E5411">
        <w:rPr>
          <w:color w:val="1A1A1A" w:themeColor="background1" w:themeShade="1A"/>
        </w:rPr>
        <w:t>ом</w:t>
      </w:r>
      <w:r w:rsidR="006247E8">
        <w:rPr>
          <w:color w:val="1A1A1A" w:themeColor="background1" w:themeShade="1A"/>
        </w:rPr>
        <w:t xml:space="preserve"> </w:t>
      </w:r>
      <w:r w:rsidR="0070380A" w:rsidRPr="00721E90">
        <w:rPr>
          <w:color w:val="1A1A1A" w:themeColor="background1" w:themeShade="1A"/>
        </w:rPr>
        <w:t xml:space="preserve"> </w:t>
      </w:r>
      <w:r w:rsidR="009D7E93">
        <w:rPr>
          <w:color w:val="1A1A1A" w:themeColor="background1" w:themeShade="1A"/>
        </w:rPr>
        <w:t xml:space="preserve">ГБУ «Редакция                          </w:t>
      </w:r>
      <w:r>
        <w:rPr>
          <w:color w:val="1A1A1A" w:themeColor="background1" w:themeShade="1A"/>
        </w:rPr>
        <w:t xml:space="preserve">                                                                                                                                 </w:t>
      </w:r>
      <w:r w:rsidR="009D7E93">
        <w:rPr>
          <w:color w:val="1A1A1A" w:themeColor="background1" w:themeShade="1A"/>
        </w:rPr>
        <w:t>газеты «</w:t>
      </w:r>
      <w:proofErr w:type="spellStart"/>
      <w:r w:rsidR="009D7E93">
        <w:rPr>
          <w:color w:val="1A1A1A" w:themeColor="background1" w:themeShade="1A"/>
        </w:rPr>
        <w:t>Мглинские</w:t>
      </w:r>
      <w:proofErr w:type="spellEnd"/>
      <w:r w:rsidR="009D7E93">
        <w:rPr>
          <w:color w:val="1A1A1A" w:themeColor="background1" w:themeShade="1A"/>
        </w:rPr>
        <w:t xml:space="preserve"> вести»</w:t>
      </w:r>
    </w:p>
    <w:p w14:paraId="219C7FF8" w14:textId="1CC41387" w:rsidR="009D7E93" w:rsidRDefault="006247E8" w:rsidP="009D2DB2">
      <w:pPr>
        <w:ind w:firstLine="6237"/>
        <w:jc w:val="right"/>
        <w:rPr>
          <w:b/>
          <w:bCs/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</w:rPr>
        <w:t>о</w:t>
      </w:r>
      <w:r w:rsidR="00416D18">
        <w:rPr>
          <w:color w:val="1A1A1A" w:themeColor="background1" w:themeShade="1A"/>
        </w:rPr>
        <w:t>т</w:t>
      </w:r>
      <w:r>
        <w:rPr>
          <w:color w:val="1A1A1A" w:themeColor="background1" w:themeShade="1A"/>
        </w:rPr>
        <w:t xml:space="preserve"> 31. 01. </w:t>
      </w:r>
      <w:r w:rsidR="009D7E93">
        <w:rPr>
          <w:color w:val="1A1A1A" w:themeColor="background1" w:themeShade="1A"/>
        </w:rPr>
        <w:t xml:space="preserve">2024 г. </w:t>
      </w:r>
      <w:r w:rsidR="00415BE0">
        <w:rPr>
          <w:color w:val="1A1A1A" w:themeColor="background1" w:themeShade="1A"/>
        </w:rPr>
        <w:t>№ 10</w:t>
      </w:r>
      <w:bookmarkStart w:id="0" w:name="_GoBack"/>
      <w:bookmarkEnd w:id="0"/>
    </w:p>
    <w:p w14:paraId="10CF5112" w14:textId="77777777" w:rsidR="0070380A" w:rsidRDefault="0070380A" w:rsidP="009D2DB2">
      <w:pPr>
        <w:jc w:val="right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76959F59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D52226">
        <w:rPr>
          <w:b/>
          <w:bCs/>
          <w:color w:val="1A1A1A" w:themeColor="background1" w:themeShade="1A"/>
          <w:sz w:val="28"/>
          <w:szCs w:val="28"/>
        </w:rPr>
        <w:t>ГБУ «Редакция газеты «</w:t>
      </w:r>
      <w:proofErr w:type="spellStart"/>
      <w:r w:rsidR="00D52226">
        <w:rPr>
          <w:b/>
          <w:bCs/>
          <w:color w:val="1A1A1A" w:themeColor="background1" w:themeShade="1A"/>
          <w:sz w:val="28"/>
          <w:szCs w:val="28"/>
        </w:rPr>
        <w:t>Мглинские</w:t>
      </w:r>
      <w:proofErr w:type="spellEnd"/>
      <w:r w:rsidR="00D52226">
        <w:rPr>
          <w:b/>
          <w:bCs/>
          <w:color w:val="1A1A1A" w:themeColor="background1" w:themeShade="1A"/>
          <w:sz w:val="28"/>
          <w:szCs w:val="28"/>
        </w:rPr>
        <w:t xml:space="preserve"> вести»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1C873B05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="00D52226">
        <w:rPr>
          <w:color w:val="1A1A1A" w:themeColor="background1" w:themeShade="1A"/>
          <w:sz w:val="28"/>
          <w:szCs w:val="28"/>
        </w:rPr>
        <w:t xml:space="preserve">Политика </w:t>
      </w:r>
      <w:r w:rsidR="00D52226" w:rsidRPr="00FB2C3B">
        <w:rPr>
          <w:bCs/>
          <w:color w:val="1A1A1A" w:themeColor="background1" w:themeShade="1A"/>
          <w:sz w:val="28"/>
          <w:szCs w:val="28"/>
        </w:rPr>
        <w:t>ГБУ «Редакция газеты «</w:t>
      </w:r>
      <w:proofErr w:type="spellStart"/>
      <w:r w:rsidR="00D52226" w:rsidRPr="00FB2C3B">
        <w:rPr>
          <w:bCs/>
          <w:color w:val="1A1A1A" w:themeColor="background1" w:themeShade="1A"/>
          <w:sz w:val="28"/>
          <w:szCs w:val="28"/>
        </w:rPr>
        <w:t>Мглинские</w:t>
      </w:r>
      <w:proofErr w:type="spellEnd"/>
      <w:r w:rsidR="00D52226" w:rsidRPr="00FB2C3B">
        <w:rPr>
          <w:bCs/>
          <w:color w:val="1A1A1A" w:themeColor="background1" w:themeShade="1A"/>
          <w:sz w:val="28"/>
          <w:szCs w:val="28"/>
        </w:rPr>
        <w:t xml:space="preserve"> вести»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департамент внутренней политики Брянской области (далее </w:t>
      </w:r>
      <w:r w:rsidR="00FB2C3B">
        <w:rPr>
          <w:color w:val="1A1A1A" w:themeColor="background1" w:themeShade="1A"/>
          <w:sz w:val="28"/>
          <w:szCs w:val="28"/>
        </w:rPr>
        <w:t>–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="00FB2C3B">
        <w:rPr>
          <w:color w:val="1A1A1A" w:themeColor="background1" w:themeShade="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FB2C3B">
        <w:rPr>
          <w:color w:val="1A1A1A" w:themeColor="background1" w:themeShade="1A"/>
          <w:sz w:val="28"/>
          <w:szCs w:val="28"/>
        </w:rPr>
        <w:t>Обратная связь</w:t>
      </w:r>
      <w:r w:rsidRPr="00D555F0">
        <w:rPr>
          <w:color w:val="1A1A1A" w:themeColor="background1" w:themeShade="1A"/>
          <w:sz w:val="28"/>
          <w:szCs w:val="28"/>
        </w:rPr>
        <w:t>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0A48246D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9D7E93">
        <w:rPr>
          <w:color w:val="1A1A1A" w:themeColor="background1" w:themeShade="1A"/>
          <w:sz w:val="28"/>
          <w:szCs w:val="28"/>
        </w:rPr>
        <w:t>редакции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, расположенный по адресу: </w:t>
      </w:r>
      <w:r w:rsidR="009D7E93" w:rsidRPr="00416D18">
        <w:rPr>
          <w:sz w:val="28"/>
          <w:szCs w:val="28"/>
        </w:rPr>
        <w:t>https://vesti-mglin.ru/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6A00FFC3" w:rsidR="0070380A" w:rsidRDefault="0070380A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A83BC5">
        <w:rPr>
          <w:color w:val="1A1A1A" w:themeColor="background1" w:themeShade="1A"/>
          <w:sz w:val="28"/>
          <w:szCs w:val="28"/>
        </w:rPr>
        <w:t xml:space="preserve">Интернет-приемная </w:t>
      </w:r>
      <w:r>
        <w:rPr>
          <w:color w:val="1A1A1A" w:themeColor="background1" w:themeShade="1A"/>
          <w:sz w:val="28"/>
          <w:szCs w:val="28"/>
        </w:rPr>
        <w:t>департамента</w:t>
      </w:r>
      <w:r w:rsidRPr="00A83BC5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внутренней политики Брянской области </w:t>
      </w:r>
      <w:r w:rsidRPr="00A83BC5">
        <w:rPr>
          <w:color w:val="1A1A1A" w:themeColor="background1" w:themeShade="1A"/>
          <w:sz w:val="28"/>
          <w:szCs w:val="28"/>
        </w:rPr>
        <w:t xml:space="preserve">(далее – </w:t>
      </w:r>
      <w:r w:rsidR="0006549A">
        <w:rPr>
          <w:color w:val="1A1A1A" w:themeColor="background1" w:themeShade="1A"/>
          <w:sz w:val="28"/>
          <w:szCs w:val="28"/>
        </w:rPr>
        <w:t>И</w:t>
      </w:r>
      <w:r w:rsidRPr="00A83BC5">
        <w:rPr>
          <w:color w:val="1A1A1A" w:themeColor="background1" w:themeShade="1A"/>
          <w:sz w:val="28"/>
          <w:szCs w:val="28"/>
        </w:rPr>
        <w:t xml:space="preserve">нтернет-приемная) – информационная подсистема официального сайта </w:t>
      </w:r>
      <w:r w:rsidR="009D7E93">
        <w:rPr>
          <w:color w:val="1A1A1A" w:themeColor="background1" w:themeShade="1A"/>
          <w:sz w:val="28"/>
          <w:szCs w:val="28"/>
        </w:rPr>
        <w:t>редакции</w:t>
      </w:r>
      <w:r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7824E725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>ператор –</w:t>
      </w:r>
      <w:r w:rsidR="00FB2C3B">
        <w:rPr>
          <w:sz w:val="28"/>
          <w:szCs w:val="28"/>
        </w:rPr>
        <w:t xml:space="preserve"> редакция</w:t>
      </w:r>
      <w:r w:rsidR="0070380A">
        <w:rPr>
          <w:sz w:val="28"/>
          <w:szCs w:val="28"/>
        </w:rPr>
        <w:t>,</w:t>
      </w:r>
      <w:r w:rsidR="00FB2C3B">
        <w:rPr>
          <w:sz w:val="28"/>
          <w:szCs w:val="28"/>
        </w:rPr>
        <w:t xml:space="preserve"> самостоятельно организующая и (или) осуществляющая</w:t>
      </w:r>
      <w:r w:rsidR="0070380A" w:rsidRPr="00A8000B">
        <w:rPr>
          <w:sz w:val="28"/>
          <w:szCs w:val="28"/>
        </w:rPr>
        <w:t xml:space="preserve"> обработку персональ</w:t>
      </w:r>
      <w:r w:rsidR="00FB2C3B">
        <w:rPr>
          <w:sz w:val="28"/>
          <w:szCs w:val="28"/>
        </w:rPr>
        <w:t>ных данных, а также определяющая</w:t>
      </w:r>
      <w:r w:rsidR="0070380A" w:rsidRPr="00A8000B">
        <w:rPr>
          <w:sz w:val="28"/>
          <w:szCs w:val="28"/>
        </w:rPr>
        <w:t xml:space="preserve">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75B9ED1B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</w:t>
      </w:r>
      <w:r w:rsidR="009D7E93">
        <w:rPr>
          <w:color w:val="1A1A1A" w:themeColor="background1" w:themeShade="1A"/>
          <w:sz w:val="28"/>
          <w:szCs w:val="28"/>
        </w:rPr>
        <w:t>с помощью сервиса Обратная связь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7BC74F2E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9D7E93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2C5F2EC1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9D7E93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18A0C496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9D7E93">
        <w:rPr>
          <w:color w:val="1A1A1A" w:themeColor="background1" w:themeShade="1A"/>
          <w:sz w:val="28"/>
          <w:szCs w:val="28"/>
        </w:rPr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304E9E6C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9D7E93">
        <w:rPr>
          <w:color w:val="1A1A1A" w:themeColor="background1" w:themeShade="1A"/>
          <w:sz w:val="28"/>
          <w:szCs w:val="28"/>
        </w:rPr>
        <w:t>редакцией</w:t>
      </w:r>
      <w:r w:rsidR="00A60A8D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9D7E93">
        <w:rPr>
          <w:color w:val="1A1A1A" w:themeColor="background1" w:themeShade="1A"/>
          <w:sz w:val="28"/>
          <w:szCs w:val="28"/>
        </w:rPr>
        <w:t>сервисе Обратная связь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1EDBF75E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9D7E93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110058AB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</w:t>
      </w:r>
      <w:r w:rsidR="009D7E93">
        <w:rPr>
          <w:color w:val="1A1A1A" w:themeColor="background1" w:themeShade="1A"/>
          <w:sz w:val="28"/>
          <w:szCs w:val="28"/>
        </w:rPr>
        <w:t>с помощью сервиса обратная связь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6BBB9173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9D7E93">
        <w:rPr>
          <w:color w:val="000000"/>
          <w:sz w:val="28"/>
          <w:szCs w:val="28"/>
        </w:rPr>
        <w:t xml:space="preserve">редакции 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2D8A41AA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 </w:t>
      </w:r>
      <w:r w:rsidR="009D7E93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</w:t>
      </w:r>
      <w:r w:rsidRPr="00993D01">
        <w:rPr>
          <w:color w:val="000000"/>
          <w:sz w:val="28"/>
          <w:szCs w:val="28"/>
        </w:rPr>
        <w:lastRenderedPageBreak/>
        <w:t>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73216C10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9D7E93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8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58F5C" w14:textId="77777777" w:rsidR="00BA7E08" w:rsidRDefault="00BA7E08">
      <w:r>
        <w:separator/>
      </w:r>
    </w:p>
  </w:endnote>
  <w:endnote w:type="continuationSeparator" w:id="0">
    <w:p w14:paraId="3148A28C" w14:textId="77777777" w:rsidR="00BA7E08" w:rsidRDefault="00B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A1EB8" w14:textId="77777777" w:rsidR="00BA7E08" w:rsidRDefault="00BA7E08">
      <w:r>
        <w:separator/>
      </w:r>
    </w:p>
  </w:footnote>
  <w:footnote w:type="continuationSeparator" w:id="0">
    <w:p w14:paraId="3EC8AAB7" w14:textId="77777777" w:rsidR="00BA7E08" w:rsidRDefault="00BA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33C6E"/>
    <w:rsid w:val="001C3129"/>
    <w:rsid w:val="001E0E55"/>
    <w:rsid w:val="002042B9"/>
    <w:rsid w:val="00252B2C"/>
    <w:rsid w:val="00255F03"/>
    <w:rsid w:val="002C205B"/>
    <w:rsid w:val="002F543A"/>
    <w:rsid w:val="00320586"/>
    <w:rsid w:val="00333CFE"/>
    <w:rsid w:val="00415BE0"/>
    <w:rsid w:val="00416D18"/>
    <w:rsid w:val="004A6E4B"/>
    <w:rsid w:val="005A3B39"/>
    <w:rsid w:val="006247E8"/>
    <w:rsid w:val="00646D89"/>
    <w:rsid w:val="00662930"/>
    <w:rsid w:val="006834B4"/>
    <w:rsid w:val="00697BA3"/>
    <w:rsid w:val="006D4A41"/>
    <w:rsid w:val="00700819"/>
    <w:rsid w:val="0070380A"/>
    <w:rsid w:val="00710C43"/>
    <w:rsid w:val="00710F9D"/>
    <w:rsid w:val="00814970"/>
    <w:rsid w:val="00822E10"/>
    <w:rsid w:val="00856A11"/>
    <w:rsid w:val="0089716F"/>
    <w:rsid w:val="008E5411"/>
    <w:rsid w:val="008F0F74"/>
    <w:rsid w:val="009A6718"/>
    <w:rsid w:val="009C4A04"/>
    <w:rsid w:val="009D2DB2"/>
    <w:rsid w:val="009D3782"/>
    <w:rsid w:val="009D7E93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A7E08"/>
    <w:rsid w:val="00BC05B7"/>
    <w:rsid w:val="00BD1C73"/>
    <w:rsid w:val="00C84D51"/>
    <w:rsid w:val="00C84F69"/>
    <w:rsid w:val="00D359A8"/>
    <w:rsid w:val="00D3667E"/>
    <w:rsid w:val="00D5164C"/>
    <w:rsid w:val="00D52226"/>
    <w:rsid w:val="00D555F0"/>
    <w:rsid w:val="00D927BC"/>
    <w:rsid w:val="00DF1B15"/>
    <w:rsid w:val="00E07173"/>
    <w:rsid w:val="00E76497"/>
    <w:rsid w:val="00ED5FB5"/>
    <w:rsid w:val="00F95253"/>
    <w:rsid w:val="00F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E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7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E8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Пользователь Windows</cp:lastModifiedBy>
  <cp:revision>5</cp:revision>
  <cp:lastPrinted>2024-01-31T13:33:00Z</cp:lastPrinted>
  <dcterms:created xsi:type="dcterms:W3CDTF">2024-01-31T13:15:00Z</dcterms:created>
  <dcterms:modified xsi:type="dcterms:W3CDTF">2024-01-31T13:40:00Z</dcterms:modified>
</cp:coreProperties>
</file>